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  <w:t>柔性电子学院 2024 年以“申请-考核”制招收博士生进入综合考核考生名单（第二批）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45"/>
        <w:gridCol w:w="1558"/>
        <w:gridCol w:w="321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2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14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88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报考专业名称</w:t>
            </w:r>
          </w:p>
        </w:tc>
        <w:tc>
          <w:tcPr>
            <w:tcW w:w="1526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考生报名号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2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14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张晓可</w:t>
            </w:r>
          </w:p>
        </w:tc>
        <w:tc>
          <w:tcPr>
            <w:tcW w:w="188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电子科学与技术</w:t>
            </w:r>
          </w:p>
        </w:tc>
        <w:tc>
          <w:tcPr>
            <w:tcW w:w="1526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24100006791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2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14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陈民哲</w:t>
            </w:r>
          </w:p>
        </w:tc>
        <w:tc>
          <w:tcPr>
            <w:tcW w:w="188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电子科学与技术</w:t>
            </w:r>
          </w:p>
        </w:tc>
        <w:tc>
          <w:tcPr>
            <w:tcW w:w="1526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24100077945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FUI-Regular_wdth_opsz110000_GRAD_w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MjY5OGUwZjI1YWZiYmJkNmNjMGE0NDAxZjM1NGMifQ=="/>
  </w:docVars>
  <w:rsids>
    <w:rsidRoot w:val="1EB86719"/>
    <w:rsid w:val="08AF68CB"/>
    <w:rsid w:val="09E16B9F"/>
    <w:rsid w:val="1AEE2702"/>
    <w:rsid w:val="1EB86719"/>
    <w:rsid w:val="336472E3"/>
    <w:rsid w:val="374E4B4B"/>
    <w:rsid w:val="3AC33616"/>
    <w:rsid w:val="45302BD4"/>
    <w:rsid w:val="4B6977C6"/>
    <w:rsid w:val="6B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2023-12-08T07:08:00Z</dcterms:created>
  <dc:creator>孙仲期</dc:creator>
  <cp:lastModifiedBy>孙仲期</cp:lastModifiedBy>
  <dcterms:modified xsi:type="dcterms:W3CDTF">2024-05-06T03:00:46Z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4DE4F833575B442F82BB721BFC3C25C4_11</vt:lpwstr>
  </property>
</Properties>
</file>